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F7122" w14:textId="34EC1381" w:rsidR="002272A5" w:rsidRPr="00D95AC5" w:rsidRDefault="002272A5" w:rsidP="00B71475">
      <w:pPr>
        <w:spacing w:line="276" w:lineRule="auto"/>
        <w:rPr>
          <w:b/>
          <w:bCs/>
        </w:rPr>
      </w:pPr>
      <w:r w:rsidRPr="00D95AC5">
        <w:rPr>
          <w:b/>
          <w:bCs/>
        </w:rPr>
        <w:t>7pm Eucharist Ash Wednesday 14 February 2024</w:t>
      </w:r>
      <w:r w:rsidR="00FE48A2">
        <w:rPr>
          <w:b/>
          <w:bCs/>
        </w:rPr>
        <w:t xml:space="preserve"> – Revd Ceri Payne</w:t>
      </w:r>
    </w:p>
    <w:p w14:paraId="263AE1D1" w14:textId="082984FD" w:rsidR="00E07082" w:rsidRPr="00D95AC5" w:rsidRDefault="002272A5" w:rsidP="00B71475">
      <w:pPr>
        <w:spacing w:line="276" w:lineRule="auto"/>
        <w:rPr>
          <w:b/>
          <w:bCs/>
        </w:rPr>
      </w:pPr>
      <w:r w:rsidRPr="00D95AC5">
        <w:rPr>
          <w:b/>
          <w:bCs/>
        </w:rPr>
        <w:t xml:space="preserve">Is 58:1-12 and Matt 6:1-6, 16-21 – A heart </w:t>
      </w:r>
      <w:r w:rsidRPr="00D95AC5">
        <w:rPr>
          <w:b/>
          <w:bCs/>
          <w:i/>
          <w:iCs/>
        </w:rPr>
        <w:t>for</w:t>
      </w:r>
      <w:r w:rsidRPr="00D95AC5">
        <w:rPr>
          <w:b/>
          <w:bCs/>
        </w:rPr>
        <w:t xml:space="preserve"> God and </w:t>
      </w:r>
      <w:r w:rsidRPr="00D95AC5">
        <w:rPr>
          <w:b/>
          <w:bCs/>
          <w:i/>
          <w:iCs/>
        </w:rPr>
        <w:t xml:space="preserve">of </w:t>
      </w:r>
      <w:r w:rsidRPr="00D95AC5">
        <w:rPr>
          <w:b/>
          <w:bCs/>
        </w:rPr>
        <w:t xml:space="preserve">God as motivation </w:t>
      </w:r>
      <w:r w:rsidR="00735751">
        <w:rPr>
          <w:b/>
          <w:bCs/>
        </w:rPr>
        <w:t xml:space="preserve">for, </w:t>
      </w:r>
      <w:r w:rsidRPr="00D95AC5">
        <w:rPr>
          <w:b/>
          <w:bCs/>
        </w:rPr>
        <w:t xml:space="preserve">and </w:t>
      </w:r>
      <w:r w:rsidR="00735751">
        <w:rPr>
          <w:b/>
          <w:bCs/>
        </w:rPr>
        <w:t>outcome</w:t>
      </w:r>
      <w:r w:rsidRPr="00D95AC5">
        <w:rPr>
          <w:b/>
          <w:bCs/>
        </w:rPr>
        <w:t xml:space="preserve"> </w:t>
      </w:r>
      <w:r w:rsidR="00735751">
        <w:rPr>
          <w:b/>
          <w:bCs/>
        </w:rPr>
        <w:t>of,</w:t>
      </w:r>
      <w:r w:rsidRPr="00D95AC5">
        <w:rPr>
          <w:b/>
          <w:bCs/>
        </w:rPr>
        <w:t xml:space="preserve"> giving, praying and </w:t>
      </w:r>
      <w:proofErr w:type="gramStart"/>
      <w:r w:rsidRPr="00D95AC5">
        <w:rPr>
          <w:b/>
          <w:bCs/>
        </w:rPr>
        <w:t>fasting</w:t>
      </w:r>
      <w:proofErr w:type="gramEnd"/>
    </w:p>
    <w:p w14:paraId="7322CB54" w14:textId="77777777" w:rsidR="00D95AC5" w:rsidRDefault="00D95AC5" w:rsidP="00B71475">
      <w:pPr>
        <w:spacing w:line="276" w:lineRule="auto"/>
      </w:pPr>
    </w:p>
    <w:p w14:paraId="4C133824" w14:textId="0B5C3EF1" w:rsidR="00D95AC5" w:rsidRDefault="007A376B" w:rsidP="00B71475">
      <w:pPr>
        <w:spacing w:line="276" w:lineRule="auto"/>
      </w:pPr>
      <w:r>
        <w:t>Since Lent is</w:t>
      </w:r>
      <w:r w:rsidR="006F3DDF">
        <w:t xml:space="preserve"> </w:t>
      </w:r>
      <w:r>
        <w:t xml:space="preserve">the time that Christians </w:t>
      </w:r>
      <w:r w:rsidR="006F3DDF">
        <w:t xml:space="preserve">traditionally </w:t>
      </w:r>
      <w:r>
        <w:t>fast, today</w:t>
      </w:r>
      <w:r w:rsidR="006F3DDF">
        <w:t xml:space="preserve"> (Ash Wednesday)</w:t>
      </w:r>
      <w:r>
        <w:t xml:space="preserve"> is a good day to ask the question “</w:t>
      </w:r>
      <w:r w:rsidR="00D95AC5">
        <w:t>Should Christians fast?</w:t>
      </w:r>
      <w:r>
        <w:t>”</w:t>
      </w:r>
    </w:p>
    <w:p w14:paraId="185CB06E" w14:textId="77777777" w:rsidR="00D95AC5" w:rsidRDefault="00D95AC5" w:rsidP="00B71475">
      <w:pPr>
        <w:spacing w:line="276" w:lineRule="auto"/>
      </w:pPr>
    </w:p>
    <w:p w14:paraId="2B5EBB38" w14:textId="2AE4929D" w:rsidR="00D95AC5" w:rsidRPr="007A376B" w:rsidRDefault="00D95AC5" w:rsidP="00B71475">
      <w:pPr>
        <w:spacing w:line="276" w:lineRule="auto"/>
      </w:pPr>
      <w:r>
        <w:t>One view</w:t>
      </w:r>
      <w:r w:rsidR="007A376B">
        <w:t xml:space="preserve"> is </w:t>
      </w:r>
      <w:r>
        <w:t xml:space="preserve">yes, because Jesus </w:t>
      </w:r>
      <w:proofErr w:type="gramStart"/>
      <w:r>
        <w:t>says</w:t>
      </w:r>
      <w:proofErr w:type="gramEnd"/>
      <w:r>
        <w:t xml:space="preserve"> </w:t>
      </w:r>
      <w:r>
        <w:rPr>
          <w:i/>
          <w:iCs/>
        </w:rPr>
        <w:t>“</w:t>
      </w:r>
      <w:r w:rsidRPr="006F3DDF">
        <w:rPr>
          <w:i/>
          <w:iCs/>
          <w:u w:val="single"/>
        </w:rPr>
        <w:t>when</w:t>
      </w:r>
      <w:r>
        <w:rPr>
          <w:i/>
          <w:iCs/>
        </w:rPr>
        <w:t xml:space="preserve"> you fast…”</w:t>
      </w:r>
      <w:r>
        <w:t xml:space="preserve">, not </w:t>
      </w:r>
      <w:r>
        <w:rPr>
          <w:i/>
          <w:iCs/>
        </w:rPr>
        <w:t>“</w:t>
      </w:r>
      <w:r w:rsidRPr="006F3DDF">
        <w:rPr>
          <w:i/>
          <w:iCs/>
          <w:u w:val="single"/>
        </w:rPr>
        <w:t>if</w:t>
      </w:r>
      <w:r>
        <w:rPr>
          <w:i/>
          <w:iCs/>
        </w:rPr>
        <w:t xml:space="preserve"> you fast…”</w:t>
      </w:r>
      <w:r w:rsidR="007A376B">
        <w:t xml:space="preserve">. Today’s gospel reading comes from the Sermon on the Mount, when Jesus was setting out his blueprint for </w:t>
      </w:r>
      <w:r w:rsidR="00F84F02">
        <w:t xml:space="preserve">the people who wanted to know </w:t>
      </w:r>
      <w:r w:rsidR="007A376B">
        <w:t xml:space="preserve">how to be his disciples. </w:t>
      </w:r>
      <w:r w:rsidR="006F3DDF">
        <w:t>So, it is said,</w:t>
      </w:r>
      <w:r w:rsidR="007A376B">
        <w:t xml:space="preserve"> Jesus assumes that his followers will fast</w:t>
      </w:r>
      <w:r w:rsidR="006F3DDF">
        <w:t xml:space="preserve"> but wants to share with them why and how they should do so</w:t>
      </w:r>
      <w:r w:rsidR="007A376B">
        <w:t xml:space="preserve">. </w:t>
      </w:r>
    </w:p>
    <w:p w14:paraId="3B3827BB" w14:textId="77777777" w:rsidR="00D95AC5" w:rsidRDefault="00D95AC5" w:rsidP="00B71475">
      <w:pPr>
        <w:spacing w:line="276" w:lineRule="auto"/>
      </w:pPr>
    </w:p>
    <w:p w14:paraId="29895FCF" w14:textId="77777777" w:rsidR="006F3DDF" w:rsidRDefault="007A376B" w:rsidP="00B71475">
      <w:pPr>
        <w:spacing w:line="276" w:lineRule="auto"/>
      </w:pPr>
      <w:r>
        <w:t>On the other hand, some might say n</w:t>
      </w:r>
      <w:r w:rsidR="00D95AC5">
        <w:t>o</w:t>
      </w:r>
      <w:r w:rsidR="00FA74ED">
        <w:t xml:space="preserve"> to the question “Should Christians fast</w:t>
      </w:r>
      <w:r w:rsidR="00F84F02">
        <w:t>?</w:t>
      </w:r>
      <w:r w:rsidR="00FA74ED">
        <w:t>”</w:t>
      </w:r>
    </w:p>
    <w:p w14:paraId="2A891E54" w14:textId="38E6B506" w:rsidR="00B02DDC" w:rsidRDefault="006F3DDF" w:rsidP="00B71475">
      <w:pPr>
        <w:spacing w:line="276" w:lineRule="auto"/>
      </w:pPr>
      <w:r>
        <w:t xml:space="preserve">They might say that </w:t>
      </w:r>
      <w:r w:rsidR="004077AA">
        <w:t xml:space="preserve">it is </w:t>
      </w:r>
      <w:r w:rsidR="00BF518F">
        <w:t>because</w:t>
      </w:r>
      <w:r w:rsidR="00D95AC5">
        <w:t xml:space="preserve"> Jesus </w:t>
      </w:r>
      <w:proofErr w:type="gramStart"/>
      <w:r w:rsidR="00D95AC5">
        <w:t>says</w:t>
      </w:r>
      <w:proofErr w:type="gramEnd"/>
      <w:r w:rsidR="00D95AC5">
        <w:t xml:space="preserve"> </w:t>
      </w:r>
      <w:r w:rsidR="00D95AC5">
        <w:rPr>
          <w:i/>
          <w:iCs/>
        </w:rPr>
        <w:t>“when you fast…”</w:t>
      </w:r>
      <w:r w:rsidR="00FA74ED">
        <w:t xml:space="preserve">, </w:t>
      </w:r>
      <w:r w:rsidR="004077AA">
        <w:t xml:space="preserve">that </w:t>
      </w:r>
      <w:r w:rsidR="00BF518F">
        <w:t>there</w:t>
      </w:r>
      <w:r w:rsidR="004077AA">
        <w:t xml:space="preserve"> should be</w:t>
      </w:r>
      <w:r w:rsidR="00BF518F">
        <w:t xml:space="preserve"> no implied </w:t>
      </w:r>
      <w:r w:rsidR="004077AA">
        <w:t>assumption</w:t>
      </w:r>
      <w:r w:rsidR="00BF518F">
        <w:t xml:space="preserve"> that his followers will necessarily fast</w:t>
      </w:r>
      <w:r w:rsidR="00E90A8E">
        <w:t>,</w:t>
      </w:r>
      <w:r w:rsidR="004077AA">
        <w:t xml:space="preserve"> or that there’s </w:t>
      </w:r>
      <w:r w:rsidR="00BF518F">
        <w:t>any obligation to fast</w:t>
      </w:r>
      <w:r w:rsidR="00FA74ED">
        <w:t xml:space="preserve">. </w:t>
      </w:r>
    </w:p>
    <w:p w14:paraId="731BEF14" w14:textId="77777777" w:rsidR="00B02DDC" w:rsidRDefault="00B02DDC" w:rsidP="00B71475">
      <w:pPr>
        <w:spacing w:line="276" w:lineRule="auto"/>
      </w:pPr>
    </w:p>
    <w:p w14:paraId="3AC429E1" w14:textId="10D9E8B0" w:rsidR="00B02DDC" w:rsidRDefault="006F3DDF" w:rsidP="00B71475">
      <w:pPr>
        <w:spacing w:line="276" w:lineRule="auto"/>
      </w:pPr>
      <w:r>
        <w:t>They might</w:t>
      </w:r>
      <w:r w:rsidR="00FA74ED">
        <w:t xml:space="preserve"> point</w:t>
      </w:r>
      <w:r w:rsidR="00F84F02">
        <w:t xml:space="preserve"> </w:t>
      </w:r>
      <w:r w:rsidR="00FA74ED">
        <w:t xml:space="preserve">out that </w:t>
      </w:r>
      <w:r>
        <w:t xml:space="preserve">at this </w:t>
      </w:r>
      <w:r w:rsidR="00E90A8E">
        <w:t>time and place</w:t>
      </w:r>
      <w:r>
        <w:t xml:space="preserve"> in his ministry, </w:t>
      </w:r>
      <w:r w:rsidR="00D95AC5">
        <w:t xml:space="preserve">Jesus </w:t>
      </w:r>
      <w:r w:rsidR="00FA74ED">
        <w:t>was</w:t>
      </w:r>
      <w:r w:rsidR="00D95AC5">
        <w:t xml:space="preserve"> </w:t>
      </w:r>
      <w:r>
        <w:t xml:space="preserve">almost certainly </w:t>
      </w:r>
      <w:r w:rsidR="00D95AC5">
        <w:t xml:space="preserve">addressing </w:t>
      </w:r>
      <w:r>
        <w:t>Jews and not Gentiles.</w:t>
      </w:r>
      <w:r w:rsidR="00D95AC5">
        <w:t xml:space="preserve"> </w:t>
      </w:r>
    </w:p>
    <w:p w14:paraId="2188F300" w14:textId="77777777" w:rsidR="00B02DDC" w:rsidRDefault="00B02DDC" w:rsidP="00B71475">
      <w:pPr>
        <w:spacing w:line="276" w:lineRule="auto"/>
      </w:pPr>
    </w:p>
    <w:p w14:paraId="10C86EA3" w14:textId="77777777" w:rsidR="00B02DDC" w:rsidRDefault="006F3DDF" w:rsidP="00B71475">
      <w:pPr>
        <w:spacing w:line="276" w:lineRule="auto"/>
      </w:pPr>
      <w:r>
        <w:t>His Jewish listeners would have been</w:t>
      </w:r>
      <w:r w:rsidR="00D95AC5">
        <w:t xml:space="preserve"> </w:t>
      </w:r>
      <w:r w:rsidR="00FA74ED">
        <w:t xml:space="preserve">accustomed to </w:t>
      </w:r>
      <w:r w:rsidR="00D95AC5">
        <w:t>fasting</w:t>
      </w:r>
      <w:r>
        <w:t xml:space="preserve"> and </w:t>
      </w:r>
      <w:r w:rsidR="00D95AC5">
        <w:t>expecting to continue doing so</w:t>
      </w:r>
      <w:r>
        <w:t xml:space="preserve">. But as the early followers of Jesus began to debate how Jews and Gentiles were to be integrated as one church, </w:t>
      </w:r>
      <w:r w:rsidR="00FA74ED">
        <w:t xml:space="preserve">there </w:t>
      </w:r>
      <w:r>
        <w:t>would be</w:t>
      </w:r>
      <w:r w:rsidR="00FA74ED">
        <w:t xml:space="preserve"> many religious practices and customs that non-Jewish Christians </w:t>
      </w:r>
      <w:r w:rsidR="00F84F02">
        <w:t>would</w:t>
      </w:r>
      <w:r w:rsidR="00FA74ED">
        <w:t xml:space="preserve"> not</w:t>
      </w:r>
      <w:r w:rsidR="00F84F02">
        <w:t xml:space="preserve"> be</w:t>
      </w:r>
      <w:r w:rsidR="00FA74ED">
        <w:t xml:space="preserve"> required to follow, such as being circumcised and obeying the food laws</w:t>
      </w:r>
      <w:r w:rsidR="00F84F02">
        <w:t xml:space="preserve">. </w:t>
      </w:r>
    </w:p>
    <w:p w14:paraId="2E74BE93" w14:textId="1DDF0B7D" w:rsidR="00D95AC5" w:rsidRDefault="00F84F02" w:rsidP="00B71475">
      <w:pPr>
        <w:spacing w:line="276" w:lineRule="auto"/>
      </w:pPr>
      <w:r>
        <w:t>P</w:t>
      </w:r>
      <w:r w:rsidR="00FA74ED">
        <w:t xml:space="preserve">erhaps the same </w:t>
      </w:r>
      <w:r w:rsidR="006F3DDF">
        <w:t>would be</w:t>
      </w:r>
      <w:r w:rsidR="00FA74ED">
        <w:t xml:space="preserve"> true of fasting</w:t>
      </w:r>
      <w:r>
        <w:t>?</w:t>
      </w:r>
      <w:r w:rsidR="00FA74ED">
        <w:t xml:space="preserve"> </w:t>
      </w:r>
    </w:p>
    <w:p w14:paraId="454F79A3" w14:textId="77777777" w:rsidR="00874253" w:rsidRDefault="00874253" w:rsidP="00B71475">
      <w:pPr>
        <w:spacing w:line="276" w:lineRule="auto"/>
      </w:pPr>
    </w:p>
    <w:p w14:paraId="36708E03" w14:textId="77777777" w:rsidR="00B02DDC" w:rsidRDefault="006F3DDF" w:rsidP="00B71475">
      <w:pPr>
        <w:spacing w:line="276" w:lineRule="auto"/>
      </w:pPr>
      <w:r>
        <w:t>However,</w:t>
      </w:r>
      <w:r w:rsidR="00874253">
        <w:t xml:space="preserve"> the early Christians </w:t>
      </w:r>
      <w:r w:rsidR="00235DA8">
        <w:t xml:space="preserve">certainly </w:t>
      </w:r>
      <w:r w:rsidR="00874253">
        <w:t xml:space="preserve">did fast and pray, especially </w:t>
      </w:r>
      <w:r w:rsidR="00235DA8">
        <w:t>when seeking God’s will</w:t>
      </w:r>
      <w:r w:rsidR="00FA74ED">
        <w:t>. I</w:t>
      </w:r>
      <w:r w:rsidR="004C6F3D">
        <w:t xml:space="preserve">n Acts </w:t>
      </w:r>
      <w:r w:rsidR="00235DA8">
        <w:t>chapter 13</w:t>
      </w:r>
      <w:r w:rsidR="00FA74ED">
        <w:t>,</w:t>
      </w:r>
      <w:r w:rsidR="00235DA8">
        <w:t xml:space="preserve"> it is while vari</w:t>
      </w:r>
      <w:r w:rsidR="00E439BB">
        <w:t>o</w:t>
      </w:r>
      <w:r w:rsidR="00235DA8">
        <w:t>us teachers in the church are worshipping and fasting that they discern the Holy Spirit directing them to</w:t>
      </w:r>
      <w:r w:rsidR="00874253">
        <w:t xml:space="preserve"> select</w:t>
      </w:r>
      <w:r w:rsidR="00235DA8">
        <w:t xml:space="preserve"> </w:t>
      </w:r>
      <w:r w:rsidR="00874253">
        <w:t xml:space="preserve">and send Barnabas and Paul </w:t>
      </w:r>
      <w:r w:rsidR="00235DA8">
        <w:t>to a preaching and teaching</w:t>
      </w:r>
      <w:r w:rsidR="00874253">
        <w:t xml:space="preserve"> ministry. </w:t>
      </w:r>
    </w:p>
    <w:p w14:paraId="6741830C" w14:textId="6C3CEABC" w:rsidR="00FA74ED" w:rsidRDefault="00235DA8" w:rsidP="00B71475">
      <w:pPr>
        <w:spacing w:line="276" w:lineRule="auto"/>
      </w:pPr>
      <w:r>
        <w:t xml:space="preserve">And then in the next chapter, </w:t>
      </w:r>
      <w:r w:rsidR="00B02DDC">
        <w:t xml:space="preserve">it is </w:t>
      </w:r>
      <w:r>
        <w:t>with prayer and fasting</w:t>
      </w:r>
      <w:r w:rsidR="00B02DDC">
        <w:t xml:space="preserve"> that </w:t>
      </w:r>
      <w:r>
        <w:t>Paul and Barnabas themselves entrust others to do the work of the church.</w:t>
      </w:r>
      <w:r w:rsidR="00E439BB">
        <w:t xml:space="preserve"> </w:t>
      </w:r>
    </w:p>
    <w:p w14:paraId="4AE96B69" w14:textId="77777777" w:rsidR="00FA74ED" w:rsidRDefault="00FA74ED" w:rsidP="00B71475">
      <w:pPr>
        <w:spacing w:line="276" w:lineRule="auto"/>
      </w:pPr>
    </w:p>
    <w:p w14:paraId="5FC4C36A" w14:textId="5BFF2303" w:rsidR="00874253" w:rsidRDefault="00FA74ED" w:rsidP="00B71475">
      <w:pPr>
        <w:spacing w:line="276" w:lineRule="auto"/>
      </w:pPr>
      <w:r>
        <w:t>But maybe that was because</w:t>
      </w:r>
      <w:r w:rsidR="00E439BB">
        <w:t xml:space="preserve"> first </w:t>
      </w:r>
      <w:r w:rsidR="00E439BB" w:rsidRPr="004077AA">
        <w:rPr>
          <w:i/>
          <w:iCs/>
        </w:rPr>
        <w:t>Jewish</w:t>
      </w:r>
      <w:r w:rsidR="00E439BB">
        <w:t xml:space="preserve"> Christians came from a tradition of praying and fasting </w:t>
      </w:r>
      <w:r w:rsidR="00B52854">
        <w:t>as a familiar method of seeking the heart of God for his people</w:t>
      </w:r>
      <w:r w:rsidR="00E90A8E">
        <w:t>?</w:t>
      </w:r>
    </w:p>
    <w:p w14:paraId="17C354C8" w14:textId="77777777" w:rsidR="00FA74ED" w:rsidRDefault="00FA74ED" w:rsidP="00B71475">
      <w:pPr>
        <w:spacing w:line="276" w:lineRule="auto"/>
      </w:pPr>
    </w:p>
    <w:p w14:paraId="5CA00A4D" w14:textId="451335BC" w:rsidR="00FA74ED" w:rsidRDefault="00FA74ED" w:rsidP="00B71475">
      <w:pPr>
        <w:spacing w:line="276" w:lineRule="auto"/>
      </w:pPr>
      <w:r>
        <w:t xml:space="preserve">In any event, in the ensuing centuries many Christians have practised fasting and found that it can be a way of seeking God in prayer, a reminder that man cannot live by bread alone, and a way to focus not on the gifts of God – on all that he gives us for our pleasure - but on God himself.   </w:t>
      </w:r>
    </w:p>
    <w:p w14:paraId="4C5EB548" w14:textId="77777777" w:rsidR="00D95AC5" w:rsidRDefault="00D95AC5" w:rsidP="00B71475">
      <w:pPr>
        <w:spacing w:line="276" w:lineRule="auto"/>
      </w:pPr>
    </w:p>
    <w:p w14:paraId="76E1136A" w14:textId="55451A59" w:rsidR="00D95AC5" w:rsidRPr="00E90A8E" w:rsidRDefault="00F84F02" w:rsidP="00B71475">
      <w:pPr>
        <w:spacing w:line="276" w:lineRule="auto"/>
        <w:rPr>
          <w:b/>
          <w:bCs/>
        </w:rPr>
      </w:pPr>
      <w:r w:rsidRPr="00E90A8E">
        <w:rPr>
          <w:b/>
          <w:bCs/>
        </w:rPr>
        <w:t>So</w:t>
      </w:r>
      <w:r w:rsidR="006F3DDF" w:rsidRPr="00E90A8E">
        <w:rPr>
          <w:b/>
          <w:bCs/>
        </w:rPr>
        <w:t>,</w:t>
      </w:r>
      <w:r w:rsidRPr="00E90A8E">
        <w:rPr>
          <w:b/>
          <w:bCs/>
        </w:rPr>
        <w:t xml:space="preserve"> </w:t>
      </w:r>
      <w:r w:rsidR="006F3DDF" w:rsidRPr="00E90A8E">
        <w:rPr>
          <w:b/>
          <w:bCs/>
        </w:rPr>
        <w:t>if Christians</w:t>
      </w:r>
      <w:r w:rsidR="00D95AC5" w:rsidRPr="00E90A8E">
        <w:rPr>
          <w:b/>
          <w:bCs/>
        </w:rPr>
        <w:t xml:space="preserve"> </w:t>
      </w:r>
      <w:r w:rsidR="004077AA" w:rsidRPr="00E90A8E">
        <w:rPr>
          <w:b/>
          <w:bCs/>
        </w:rPr>
        <w:t xml:space="preserve">do </w:t>
      </w:r>
      <w:r w:rsidR="00D95AC5" w:rsidRPr="00E90A8E">
        <w:rPr>
          <w:b/>
          <w:bCs/>
        </w:rPr>
        <w:t>fast…</w:t>
      </w:r>
      <w:r w:rsidRPr="00E90A8E">
        <w:rPr>
          <w:b/>
          <w:bCs/>
        </w:rPr>
        <w:t xml:space="preserve">how are </w:t>
      </w:r>
      <w:r w:rsidR="006F3DDF" w:rsidRPr="00E90A8E">
        <w:rPr>
          <w:b/>
          <w:bCs/>
        </w:rPr>
        <w:t>they</w:t>
      </w:r>
      <w:r w:rsidRPr="00E90A8E">
        <w:rPr>
          <w:b/>
          <w:bCs/>
        </w:rPr>
        <w:t xml:space="preserve"> to do it?</w:t>
      </w:r>
    </w:p>
    <w:p w14:paraId="3B471ADF" w14:textId="77777777" w:rsidR="00D95AC5" w:rsidRDefault="00D95AC5" w:rsidP="00B71475">
      <w:pPr>
        <w:spacing w:line="276" w:lineRule="auto"/>
      </w:pPr>
    </w:p>
    <w:p w14:paraId="4A189137" w14:textId="3BF56723" w:rsidR="00F84F02" w:rsidRDefault="00F84F02" w:rsidP="00B71475">
      <w:pPr>
        <w:spacing w:line="276" w:lineRule="auto"/>
      </w:pPr>
      <w:r>
        <w:t>Our gospel reading emphasises the need to c</w:t>
      </w:r>
      <w:r w:rsidR="00D95AC5">
        <w:t xml:space="preserve">heck </w:t>
      </w:r>
      <w:r>
        <w:t>the</w:t>
      </w:r>
      <w:r w:rsidR="00D95AC5">
        <w:t xml:space="preserve"> </w:t>
      </w:r>
      <w:r w:rsidR="00D95AC5" w:rsidRPr="004077AA">
        <w:rPr>
          <w:u w:val="single"/>
        </w:rPr>
        <w:t>motivation</w:t>
      </w:r>
      <w:r>
        <w:t xml:space="preserve"> for fasting, and equally </w:t>
      </w:r>
      <w:r w:rsidR="00B02DDC">
        <w:t xml:space="preserve">to do this </w:t>
      </w:r>
      <w:r>
        <w:t>when giving alms, or when praying. Are you doing this</w:t>
      </w:r>
      <w:r w:rsidR="00D95AC5">
        <w:t xml:space="preserve"> for </w:t>
      </w:r>
      <w:r>
        <w:t xml:space="preserve">the impact that it will have on how </w:t>
      </w:r>
      <w:r w:rsidR="00D95AC5">
        <w:t>other people</w:t>
      </w:r>
      <w:r>
        <w:t xml:space="preserve"> think of you</w:t>
      </w:r>
      <w:r w:rsidR="00D95AC5">
        <w:t xml:space="preserve">? </w:t>
      </w:r>
    </w:p>
    <w:p w14:paraId="3EA1D026" w14:textId="77777777" w:rsidR="00D95AC5" w:rsidRDefault="00D95AC5" w:rsidP="00B71475">
      <w:pPr>
        <w:spacing w:line="276" w:lineRule="auto"/>
      </w:pPr>
    </w:p>
    <w:p w14:paraId="055C0E99" w14:textId="02DBA40A" w:rsidR="00D105C4" w:rsidRDefault="00E90A8E" w:rsidP="00B71475">
      <w:pPr>
        <w:spacing w:line="276" w:lineRule="auto"/>
      </w:pPr>
      <w:r>
        <w:t>W</w:t>
      </w:r>
      <w:r w:rsidR="00D105C4">
        <w:t xml:space="preserve">hen </w:t>
      </w:r>
      <w:r>
        <w:t>what we do</w:t>
      </w:r>
      <w:r w:rsidR="00D105C4">
        <w:t xml:space="preserve"> has the potential to raise the profile of a good cause</w:t>
      </w:r>
      <w:r>
        <w:t>,</w:t>
      </w:r>
      <w:r w:rsidR="00D105C4">
        <w:t xml:space="preserve"> and we want to encourage others to follow our example and to commit to supporting that good cause</w:t>
      </w:r>
      <w:r>
        <w:t>, this is a tricky thing to negotiate.</w:t>
      </w:r>
      <w:r w:rsidR="00D105C4">
        <w:t xml:space="preserve"> </w:t>
      </w:r>
    </w:p>
    <w:p w14:paraId="7408817A" w14:textId="77777777" w:rsidR="00D105C4" w:rsidRDefault="00D105C4" w:rsidP="00B71475">
      <w:pPr>
        <w:spacing w:line="276" w:lineRule="auto"/>
      </w:pPr>
    </w:p>
    <w:p w14:paraId="53F4DC3F" w14:textId="5D4BBEE1" w:rsidR="008D7A4E" w:rsidRDefault="00F84F02" w:rsidP="00B71475">
      <w:pPr>
        <w:spacing w:line="276" w:lineRule="auto"/>
      </w:pPr>
      <w:r>
        <w:t>Let’s be clear here: it</w:t>
      </w:r>
      <w:r w:rsidR="008D7A4E">
        <w:t xml:space="preserve"> is not wrong </w:t>
      </w:r>
      <w:r w:rsidR="008D7A4E" w:rsidRPr="00E90A8E">
        <w:rPr>
          <w:b/>
          <w:bCs/>
          <w:u w:val="single"/>
        </w:rPr>
        <w:t>to be seen</w:t>
      </w:r>
      <w:r w:rsidR="008D7A4E">
        <w:t xml:space="preserve"> giving, or praying</w:t>
      </w:r>
      <w:r w:rsidR="003245A7">
        <w:t>,</w:t>
      </w:r>
      <w:r w:rsidR="008D7A4E">
        <w:t xml:space="preserve"> or fasting. But it is wrong to give, or to pray, or to fast, </w:t>
      </w:r>
      <w:proofErr w:type="gramStart"/>
      <w:r w:rsidR="008D7A4E" w:rsidRPr="00E90A8E">
        <w:rPr>
          <w:b/>
          <w:bCs/>
          <w:i/>
          <w:iCs/>
          <w:u w:val="single"/>
        </w:rPr>
        <w:t>in order to</w:t>
      </w:r>
      <w:proofErr w:type="gramEnd"/>
      <w:r w:rsidR="008D7A4E" w:rsidRPr="00E90A8E">
        <w:rPr>
          <w:b/>
          <w:bCs/>
          <w:i/>
          <w:iCs/>
          <w:u w:val="single"/>
        </w:rPr>
        <w:t xml:space="preserve"> be seen</w:t>
      </w:r>
      <w:r w:rsidR="008D7A4E">
        <w:t xml:space="preserve"> doing so by other people. </w:t>
      </w:r>
    </w:p>
    <w:p w14:paraId="32E615AF" w14:textId="7EAF06CF" w:rsidR="008D7A4E" w:rsidRDefault="008D7A4E" w:rsidP="00B71475">
      <w:pPr>
        <w:spacing w:line="276" w:lineRule="auto"/>
      </w:pPr>
    </w:p>
    <w:p w14:paraId="7548A699" w14:textId="269F64D0" w:rsidR="006A4EB9" w:rsidRDefault="006A4EB9" w:rsidP="00B71475">
      <w:pPr>
        <w:spacing w:line="276" w:lineRule="auto"/>
      </w:pPr>
      <w:r>
        <w:t xml:space="preserve">Even if you are not fasting </w:t>
      </w:r>
      <w:proofErr w:type="gramStart"/>
      <w:r w:rsidR="00D105C4">
        <w:t>in order to</w:t>
      </w:r>
      <w:proofErr w:type="gramEnd"/>
      <w:r w:rsidR="00D105C4">
        <w:t xml:space="preserve"> impress</w:t>
      </w:r>
      <w:r>
        <w:t xml:space="preserve"> other people, it is still helpful to ask yourself</w:t>
      </w:r>
      <w:r w:rsidR="003245A7">
        <w:t>:</w:t>
      </w:r>
      <w:r>
        <w:t xml:space="preserve"> is this actually </w:t>
      </w:r>
      <w:r w:rsidR="003245A7">
        <w:t xml:space="preserve">something you are doing </w:t>
      </w:r>
      <w:r>
        <w:t xml:space="preserve">for yourself? </w:t>
      </w:r>
    </w:p>
    <w:p w14:paraId="6FD12B0C" w14:textId="77777777" w:rsidR="00D105C4" w:rsidRDefault="00D105C4" w:rsidP="00B71475">
      <w:pPr>
        <w:spacing w:line="276" w:lineRule="auto"/>
      </w:pPr>
    </w:p>
    <w:p w14:paraId="3E309979" w14:textId="77777777" w:rsidR="00E90A8E" w:rsidRDefault="00D105C4" w:rsidP="00B71475">
      <w:pPr>
        <w:spacing w:line="276" w:lineRule="auto"/>
      </w:pPr>
      <w:r>
        <w:t xml:space="preserve">As John Stott said of Christian giving, but it is equally applicable to fasting: </w:t>
      </w:r>
      <w:r>
        <w:rPr>
          <w:i/>
          <w:iCs/>
        </w:rPr>
        <w:t>“it is to be marked by self-sacrifice and self-forgetting, but not by self-congratulation”</w:t>
      </w:r>
      <w:r>
        <w:t xml:space="preserve">. </w:t>
      </w:r>
    </w:p>
    <w:p w14:paraId="6947A53D" w14:textId="77777777" w:rsidR="00E90A8E" w:rsidRDefault="00E90A8E" w:rsidP="00B71475">
      <w:pPr>
        <w:spacing w:line="276" w:lineRule="auto"/>
      </w:pPr>
    </w:p>
    <w:p w14:paraId="61A12436" w14:textId="77777777" w:rsidR="00E90A8E" w:rsidRDefault="00D105C4" w:rsidP="00B71475">
      <w:pPr>
        <w:spacing w:line="276" w:lineRule="auto"/>
      </w:pPr>
      <w:r>
        <w:t>Fasting is to be done humbly, with a heart that is seeking after God</w:t>
      </w:r>
      <w:r w:rsidR="00B02DDC">
        <w:t>,</w:t>
      </w:r>
      <w:r>
        <w:t xml:space="preserve"> and is not directed to setting records. </w:t>
      </w:r>
    </w:p>
    <w:p w14:paraId="08C1695E" w14:textId="77777777" w:rsidR="00E90A8E" w:rsidRDefault="00E90A8E" w:rsidP="00B71475">
      <w:pPr>
        <w:spacing w:line="276" w:lineRule="auto"/>
      </w:pPr>
    </w:p>
    <w:p w14:paraId="2A0F6713" w14:textId="181D9D63" w:rsidR="00D105C4" w:rsidRDefault="00D105C4" w:rsidP="00B71475">
      <w:pPr>
        <w:spacing w:line="276" w:lineRule="auto"/>
      </w:pPr>
      <w:r>
        <w:t>Fasting is not a good thing if it encourages us to be more preoccupied with ourselves - self-obsessed</w:t>
      </w:r>
      <w:r w:rsidR="00E90A8E">
        <w:t>,</w:t>
      </w:r>
      <w:r>
        <w:t xml:space="preserve"> even – rather tha</w:t>
      </w:r>
      <w:r w:rsidR="00B02DDC">
        <w:t>n</w:t>
      </w:r>
      <w:r>
        <w:t xml:space="preserve"> focussing our heart upon God.</w:t>
      </w:r>
    </w:p>
    <w:p w14:paraId="2BF20EE8" w14:textId="77777777" w:rsidR="00D105C4" w:rsidRDefault="00D105C4" w:rsidP="00B71475">
      <w:pPr>
        <w:spacing w:line="276" w:lineRule="auto"/>
      </w:pPr>
    </w:p>
    <w:p w14:paraId="0032AD4E" w14:textId="6258D871" w:rsidR="00D105C4" w:rsidRDefault="00D105C4" w:rsidP="00B71475">
      <w:pPr>
        <w:spacing w:line="276" w:lineRule="auto"/>
      </w:pPr>
      <w:r>
        <w:t xml:space="preserve">So, we should ask ourselves, is this for God? </w:t>
      </w:r>
      <w:r w:rsidR="00B02DDC">
        <w:t xml:space="preserve">Is it deepening my relationship with God? </w:t>
      </w:r>
      <w:r>
        <w:t xml:space="preserve">God doesn’t </w:t>
      </w:r>
      <w:r w:rsidRPr="00BF518F">
        <w:rPr>
          <w:i/>
          <w:iCs/>
        </w:rPr>
        <w:t>need</w:t>
      </w:r>
      <w:r>
        <w:t xml:space="preserve"> anything that we might want to offer up to him, </w:t>
      </w:r>
      <w:r w:rsidR="00B02DDC">
        <w:t>but what we offer up to him</w:t>
      </w:r>
      <w:r>
        <w:t xml:space="preserve"> </w:t>
      </w:r>
      <w:r w:rsidR="00B02DDC">
        <w:t>in love can</w:t>
      </w:r>
      <w:r>
        <w:t xml:space="preserve"> deepen </w:t>
      </w:r>
      <w:r w:rsidR="00B02DDC">
        <w:t>our</w:t>
      </w:r>
      <w:r>
        <w:t xml:space="preserve"> relationship </w:t>
      </w:r>
      <w:r w:rsidR="00B02DDC">
        <w:t>with him</w:t>
      </w:r>
      <w:r>
        <w:t>.</w:t>
      </w:r>
    </w:p>
    <w:p w14:paraId="773BC9B3" w14:textId="77777777" w:rsidR="004077AA" w:rsidRDefault="004077AA" w:rsidP="00B71475">
      <w:pPr>
        <w:spacing w:line="276" w:lineRule="auto"/>
      </w:pPr>
    </w:p>
    <w:p w14:paraId="1B269652" w14:textId="78966F1B" w:rsidR="004077AA" w:rsidRPr="004077AA" w:rsidRDefault="00D105C4" w:rsidP="00B71475">
      <w:pPr>
        <w:spacing w:line="276" w:lineRule="auto"/>
        <w:rPr>
          <w:b/>
          <w:bCs/>
        </w:rPr>
      </w:pPr>
      <w:r>
        <w:rPr>
          <w:b/>
          <w:bCs/>
        </w:rPr>
        <w:t>We should not be looking to other people, or even to ourselves, but to God.</w:t>
      </w:r>
      <w:r w:rsidRPr="00D105C4">
        <w:rPr>
          <w:b/>
          <w:bCs/>
        </w:rPr>
        <w:t xml:space="preserve"> </w:t>
      </w:r>
      <w:r w:rsidRPr="004077AA">
        <w:rPr>
          <w:b/>
          <w:bCs/>
        </w:rPr>
        <w:t xml:space="preserve">When we fast, we must have a heart </w:t>
      </w:r>
      <w:r w:rsidRPr="00D105C4">
        <w:rPr>
          <w:b/>
          <w:bCs/>
          <w:u w:val="single"/>
        </w:rPr>
        <w:t>for</w:t>
      </w:r>
      <w:r w:rsidRPr="004077AA">
        <w:rPr>
          <w:b/>
          <w:bCs/>
        </w:rPr>
        <w:t xml:space="preserve"> God.</w:t>
      </w:r>
    </w:p>
    <w:p w14:paraId="26D42AD0" w14:textId="77777777" w:rsidR="00B52854" w:rsidRDefault="00B52854" w:rsidP="00B71475">
      <w:pPr>
        <w:spacing w:line="276" w:lineRule="auto"/>
      </w:pPr>
    </w:p>
    <w:p w14:paraId="4A22008E" w14:textId="3BCC47E9" w:rsidR="00CB59F4" w:rsidRDefault="00B02DDC" w:rsidP="00B71475">
      <w:pPr>
        <w:spacing w:line="276" w:lineRule="auto"/>
      </w:pPr>
      <w:r>
        <w:t>And we</w:t>
      </w:r>
      <w:r w:rsidR="00B52854">
        <w:t xml:space="preserve"> must give, pray</w:t>
      </w:r>
      <w:r w:rsidR="004077AA">
        <w:t>,</w:t>
      </w:r>
      <w:r w:rsidR="00B52854">
        <w:t xml:space="preserve"> and fast with the mindset of </w:t>
      </w:r>
      <w:r w:rsidR="00B52854" w:rsidRPr="00B02DDC">
        <w:rPr>
          <w:b/>
          <w:bCs/>
          <w:u w:val="single"/>
        </w:rPr>
        <w:t>seeking the heart of God</w:t>
      </w:r>
      <w:r w:rsidR="00B52854">
        <w:t xml:space="preserve">. The prophet Isaiah told the Israelites </w:t>
      </w:r>
      <w:proofErr w:type="gramStart"/>
      <w:r w:rsidR="00B52854">
        <w:rPr>
          <w:b/>
          <w:bCs/>
          <w:i/>
          <w:iCs/>
        </w:rPr>
        <w:t>“you</w:t>
      </w:r>
      <w:proofErr w:type="gramEnd"/>
      <w:r w:rsidR="00B52854">
        <w:rPr>
          <w:b/>
          <w:bCs/>
          <w:i/>
          <w:iCs/>
        </w:rPr>
        <w:t xml:space="preserve"> serve your own interest on your fast-day”</w:t>
      </w:r>
      <w:r w:rsidR="00B52854">
        <w:t xml:space="preserve">; urging them to listen to God saying </w:t>
      </w:r>
      <w:r w:rsidR="00B52854">
        <w:rPr>
          <w:b/>
          <w:bCs/>
          <w:i/>
          <w:iCs/>
        </w:rPr>
        <w:t>“is such the fast that I choose? A day to humble oneself?”</w:t>
      </w:r>
      <w:r w:rsidR="00CB59F4">
        <w:t xml:space="preserve"> </w:t>
      </w:r>
    </w:p>
    <w:p w14:paraId="57689544" w14:textId="77777777" w:rsidR="00CB59F4" w:rsidRDefault="00CB59F4" w:rsidP="00B71475">
      <w:pPr>
        <w:spacing w:line="276" w:lineRule="auto"/>
      </w:pPr>
    </w:p>
    <w:p w14:paraId="33BF7F20" w14:textId="62BED0A3" w:rsidR="002272A5" w:rsidRDefault="00B02DDC" w:rsidP="00B71475">
      <w:pPr>
        <w:spacing w:line="276" w:lineRule="auto"/>
      </w:pPr>
      <w:r>
        <w:t>Isaiah tells the people of Israel that the</w:t>
      </w:r>
      <w:r w:rsidR="00CB59F4">
        <w:t xml:space="preserve"> fast day acceptable to the Lord – the fast that he would choose – is the fast </w:t>
      </w:r>
      <w:r w:rsidR="00CB59F4">
        <w:rPr>
          <w:b/>
          <w:bCs/>
          <w:i/>
          <w:iCs/>
        </w:rPr>
        <w:t xml:space="preserve">“to </w:t>
      </w:r>
      <w:proofErr w:type="spellStart"/>
      <w:proofErr w:type="gramStart"/>
      <w:r w:rsidR="00CB59F4">
        <w:rPr>
          <w:b/>
          <w:bCs/>
          <w:i/>
          <w:iCs/>
        </w:rPr>
        <w:t>loose</w:t>
      </w:r>
      <w:proofErr w:type="spellEnd"/>
      <w:proofErr w:type="gramEnd"/>
      <w:r w:rsidR="00CB59F4">
        <w:rPr>
          <w:b/>
          <w:bCs/>
          <w:i/>
          <w:iCs/>
        </w:rPr>
        <w:t xml:space="preserve"> the bonds of injustice, to undo the thongs of the yoke, to let the oppressed go free, and to break every yoke</w:t>
      </w:r>
      <w:r w:rsidR="004745FA">
        <w:rPr>
          <w:b/>
          <w:bCs/>
          <w:i/>
          <w:iCs/>
        </w:rPr>
        <w:t>, to share your bread with the hungry, and bring the homeless poor into your house…</w:t>
      </w:r>
      <w:r w:rsidR="00CB59F4">
        <w:rPr>
          <w:b/>
          <w:bCs/>
          <w:i/>
          <w:iCs/>
        </w:rPr>
        <w:t>”</w:t>
      </w:r>
      <w:r w:rsidR="00CB59F4">
        <w:t xml:space="preserve">. </w:t>
      </w:r>
    </w:p>
    <w:p w14:paraId="63226240" w14:textId="77777777" w:rsidR="00CB59F4" w:rsidRDefault="00CB59F4" w:rsidP="00B71475">
      <w:pPr>
        <w:spacing w:line="276" w:lineRule="auto"/>
      </w:pPr>
    </w:p>
    <w:p w14:paraId="1D3F4410" w14:textId="39CB86E4" w:rsidR="00CB59F4" w:rsidRDefault="00B02DDC" w:rsidP="00B71475">
      <w:pPr>
        <w:spacing w:line="276" w:lineRule="auto"/>
      </w:pPr>
      <w:r>
        <w:t xml:space="preserve">And </w:t>
      </w:r>
      <w:r w:rsidR="00CB59F4">
        <w:t>Isaiah warns that the Lord will answer the Israelites</w:t>
      </w:r>
      <w:r w:rsidR="004745FA">
        <w:t xml:space="preserve"> only</w:t>
      </w:r>
      <w:r w:rsidR="00CB59F4">
        <w:t>,</w:t>
      </w:r>
    </w:p>
    <w:p w14:paraId="43BAE97E" w14:textId="3F144E6C" w:rsidR="00CB59F4" w:rsidRDefault="00CB59F4" w:rsidP="00B71475">
      <w:pPr>
        <w:spacing w:line="276" w:lineRule="auto"/>
      </w:pPr>
      <w:r>
        <w:rPr>
          <w:b/>
          <w:bCs/>
          <w:i/>
          <w:iCs/>
        </w:rPr>
        <w:t>“</w:t>
      </w:r>
      <w:proofErr w:type="gramStart"/>
      <w:r>
        <w:rPr>
          <w:b/>
          <w:bCs/>
          <w:i/>
          <w:iCs/>
        </w:rPr>
        <w:t>if</w:t>
      </w:r>
      <w:proofErr w:type="gramEnd"/>
      <w:r>
        <w:rPr>
          <w:b/>
          <w:bCs/>
          <w:i/>
          <w:iCs/>
        </w:rPr>
        <w:t xml:space="preserve"> you remove the yoke from among you, the pointing of the finger, the speaking of evil, if you offer your food to the hungry and satisfy the needs of the afflicted”</w:t>
      </w:r>
      <w:r>
        <w:t>.</w:t>
      </w:r>
    </w:p>
    <w:p w14:paraId="720B3612" w14:textId="77777777" w:rsidR="003245A7" w:rsidRDefault="003245A7" w:rsidP="00B71475">
      <w:pPr>
        <w:spacing w:line="276" w:lineRule="auto"/>
      </w:pPr>
    </w:p>
    <w:p w14:paraId="4D74CFD5" w14:textId="494EB36F" w:rsidR="00B02DDC" w:rsidRDefault="00B02DDC" w:rsidP="00B71475">
      <w:pPr>
        <w:spacing w:line="276" w:lineRule="auto"/>
      </w:pPr>
      <w:r>
        <w:t>Fasting should make a difference</w:t>
      </w:r>
      <w:r w:rsidR="00E90A8E">
        <w:t>,</w:t>
      </w:r>
      <w:r>
        <w:t xml:space="preserve"> not just to how </w:t>
      </w:r>
      <w:r w:rsidR="00735751">
        <w:t>you</w:t>
      </w:r>
      <w:r>
        <w:t xml:space="preserve"> feel about God</w:t>
      </w:r>
      <w:r w:rsidR="00E90A8E">
        <w:t xml:space="preserve">, by </w:t>
      </w:r>
      <w:r>
        <w:t xml:space="preserve">drawing </w:t>
      </w:r>
      <w:r w:rsidR="00735751">
        <w:t>you</w:t>
      </w:r>
      <w:r>
        <w:t xml:space="preserve"> closer to him and deepening </w:t>
      </w:r>
      <w:r w:rsidR="00735751">
        <w:t>your</w:t>
      </w:r>
      <w:r>
        <w:t xml:space="preserve"> relationship to him. </w:t>
      </w:r>
      <w:r w:rsidR="00E90A8E">
        <w:t>F</w:t>
      </w:r>
      <w:r>
        <w:t xml:space="preserve">asting </w:t>
      </w:r>
      <w:r w:rsidR="00E90A8E">
        <w:t>should change</w:t>
      </w:r>
      <w:r>
        <w:t xml:space="preserve"> how you live for God</w:t>
      </w:r>
      <w:r w:rsidR="00E90A8E">
        <w:t xml:space="preserve">: </w:t>
      </w:r>
      <w:r>
        <w:t>living out in words and deeds how the Holy Spirit is transforming you into the likeness of Christ</w:t>
      </w:r>
      <w:r w:rsidR="00735751">
        <w:t>. E</w:t>
      </w:r>
      <w:r>
        <w:t xml:space="preserve">nabling you to have the heart of God. </w:t>
      </w:r>
      <w:r w:rsidR="006A1849">
        <w:t>So that your fasting ultimately does have an impact upon the homeless and the hungry, and on the needy and the neglected.</w:t>
      </w:r>
    </w:p>
    <w:p w14:paraId="3A147053" w14:textId="77777777" w:rsidR="00B02DDC" w:rsidRDefault="00B02DDC" w:rsidP="00B71475">
      <w:pPr>
        <w:spacing w:line="276" w:lineRule="auto"/>
      </w:pPr>
    </w:p>
    <w:p w14:paraId="17628750" w14:textId="603089FA" w:rsidR="00B02DDC" w:rsidRDefault="00735751" w:rsidP="00B71475">
      <w:pPr>
        <w:spacing w:line="276" w:lineRule="auto"/>
      </w:pPr>
      <w:r>
        <w:t>Again and again, s</w:t>
      </w:r>
      <w:r w:rsidR="00D105C4">
        <w:t>ince I’ve been at GSM,</w:t>
      </w:r>
      <w:r>
        <w:t xml:space="preserve"> </w:t>
      </w:r>
      <w:r w:rsidR="00D105C4">
        <w:t xml:space="preserve">I’ve become aware of individual acts of kindness, of </w:t>
      </w:r>
      <w:r>
        <w:t xml:space="preserve">selfless </w:t>
      </w:r>
      <w:r w:rsidR="00D105C4">
        <w:t xml:space="preserve">good deeds being done for others. And it has rarely, if ever, been the doer of the good deed who’s told me about it. </w:t>
      </w:r>
    </w:p>
    <w:p w14:paraId="71D89C70" w14:textId="77777777" w:rsidR="00B02DDC" w:rsidRDefault="00B02DDC" w:rsidP="00B71475">
      <w:pPr>
        <w:spacing w:line="276" w:lineRule="auto"/>
      </w:pPr>
    </w:p>
    <w:p w14:paraId="0D1B1C3A" w14:textId="40EEDE05" w:rsidR="00D105C4" w:rsidRDefault="00D105C4" w:rsidP="00B71475">
      <w:pPr>
        <w:spacing w:line="276" w:lineRule="auto"/>
      </w:pPr>
      <w:r>
        <w:t>The habits of holiness, as with anything else practised regularly</w:t>
      </w:r>
      <w:r w:rsidR="00E90A8E">
        <w:t xml:space="preserve"> </w:t>
      </w:r>
      <w:r>
        <w:t>and whole-heartedly, become a part of us</w:t>
      </w:r>
      <w:r w:rsidR="00E90A8E">
        <w:t xml:space="preserve"> and</w:t>
      </w:r>
      <w:r>
        <w:t xml:space="preserve"> an intrinsic part of who we are. And as we </w:t>
      </w:r>
      <w:r w:rsidR="00735751">
        <w:t xml:space="preserve">do </w:t>
      </w:r>
      <w:r>
        <w:t>the things that please our Father, for the sake of his son Jesus, we are being trained to have the heart and mind of the Father: thinking as he does, and loving as he does.</w:t>
      </w:r>
    </w:p>
    <w:p w14:paraId="1168322B" w14:textId="77777777" w:rsidR="00B02DDC" w:rsidRDefault="00B02DDC" w:rsidP="00B71475">
      <w:pPr>
        <w:spacing w:line="276" w:lineRule="auto"/>
      </w:pPr>
    </w:p>
    <w:p w14:paraId="21623FFC" w14:textId="1332E7A9" w:rsidR="00BF518F" w:rsidRDefault="004077AA" w:rsidP="00B71475">
      <w:pPr>
        <w:spacing w:line="276" w:lineRule="auto"/>
      </w:pPr>
      <w:r>
        <w:t>T</w:t>
      </w:r>
      <w:r w:rsidR="00BF518F">
        <w:t>hose who fast and pray</w:t>
      </w:r>
      <w:r w:rsidR="00735751">
        <w:t>,</w:t>
      </w:r>
      <w:r w:rsidR="00BF518F">
        <w:t xml:space="preserve"> </w:t>
      </w:r>
      <w:r w:rsidR="00E90A8E">
        <w:t>and are</w:t>
      </w:r>
      <w:r w:rsidR="00BF518F">
        <w:t xml:space="preserve"> </w:t>
      </w:r>
      <w:r>
        <w:t>seeking</w:t>
      </w:r>
      <w:r w:rsidR="00BF518F">
        <w:t xml:space="preserve"> to be aligned with God’s heart</w:t>
      </w:r>
      <w:r>
        <w:t xml:space="preserve">, </w:t>
      </w:r>
      <w:r w:rsidRPr="004077AA">
        <w:rPr>
          <w:u w:val="single"/>
        </w:rPr>
        <w:t>and</w:t>
      </w:r>
      <w:r>
        <w:t xml:space="preserve"> who then act in accordance with God’s heart, will find </w:t>
      </w:r>
      <w:r w:rsidR="00BF518F">
        <w:t>blessing</w:t>
      </w:r>
      <w:r w:rsidR="00E90A8E">
        <w:t xml:space="preserve"> with God</w:t>
      </w:r>
      <w:r w:rsidR="00BF518F">
        <w:t xml:space="preserve">. </w:t>
      </w:r>
    </w:p>
    <w:p w14:paraId="2CF7725F" w14:textId="77777777" w:rsidR="00B02DDC" w:rsidRDefault="00B02DDC" w:rsidP="00B71475">
      <w:pPr>
        <w:spacing w:line="276" w:lineRule="auto"/>
      </w:pPr>
    </w:p>
    <w:p w14:paraId="7E0652E9" w14:textId="53ED407B" w:rsidR="00E90A8E" w:rsidRDefault="00B02DDC" w:rsidP="00B71475">
      <w:pPr>
        <w:spacing w:line="276" w:lineRule="auto"/>
      </w:pPr>
      <w:r>
        <w:t>As we heard in our reading from Isaiah, the</w:t>
      </w:r>
      <w:r w:rsidR="004745FA">
        <w:t xml:space="preserve"> follow-up</w:t>
      </w:r>
      <w:r w:rsidR="00CB59F4">
        <w:t xml:space="preserve"> to the fast that follow’s God’s heart is </w:t>
      </w:r>
      <w:r w:rsidR="00E90A8E">
        <w:t xml:space="preserve">to experience </w:t>
      </w:r>
      <w:r w:rsidR="00735751">
        <w:t xml:space="preserve">the </w:t>
      </w:r>
      <w:r w:rsidR="00E90A8E">
        <w:t xml:space="preserve">transformation that can only be brought about by the Holy Spirit. </w:t>
      </w:r>
    </w:p>
    <w:p w14:paraId="69DA55A6" w14:textId="77777777" w:rsidR="00735751" w:rsidRDefault="00735751" w:rsidP="00B71475">
      <w:pPr>
        <w:spacing w:line="276" w:lineRule="auto"/>
      </w:pPr>
    </w:p>
    <w:p w14:paraId="11A66CEE" w14:textId="4FCF96D5" w:rsidR="00B02DDC" w:rsidRDefault="00E90A8E" w:rsidP="00B71475">
      <w:pPr>
        <w:spacing w:line="276" w:lineRule="auto"/>
      </w:pPr>
      <w:r>
        <w:t>T</w:t>
      </w:r>
      <w:r w:rsidR="00CB59F4">
        <w:t>o know the Lord as guide and provider</w:t>
      </w:r>
      <w:r w:rsidR="00B02DDC">
        <w:t xml:space="preserve">. </w:t>
      </w:r>
    </w:p>
    <w:p w14:paraId="25F0546A" w14:textId="3D9C86A8" w:rsidR="00B02DDC" w:rsidRDefault="00B02DDC" w:rsidP="00B71475">
      <w:pPr>
        <w:spacing w:line="276" w:lineRule="auto"/>
      </w:pPr>
      <w:r>
        <w:t>To know the Lord as</w:t>
      </w:r>
      <w:r w:rsidR="00CB59F4">
        <w:t xml:space="preserve"> the one who refreshes and </w:t>
      </w:r>
      <w:r w:rsidR="00E90A8E">
        <w:t xml:space="preserve">the one </w:t>
      </w:r>
      <w:r w:rsidR="001B06D1">
        <w:t xml:space="preserve">who </w:t>
      </w:r>
      <w:r w:rsidR="00CB59F4">
        <w:t>raises up</w:t>
      </w:r>
      <w:r>
        <w:t xml:space="preserve">. </w:t>
      </w:r>
    </w:p>
    <w:p w14:paraId="45ADAE7A" w14:textId="3989D392" w:rsidR="00CB59F4" w:rsidRDefault="00B02DDC" w:rsidP="00B71475">
      <w:pPr>
        <w:spacing w:line="276" w:lineRule="auto"/>
      </w:pPr>
      <w:r>
        <w:t xml:space="preserve">To know him as the one </w:t>
      </w:r>
      <w:r w:rsidR="00CB59F4">
        <w:t>who restores and repairs</w:t>
      </w:r>
      <w:r w:rsidR="001B06D1">
        <w:t xml:space="preserve"> the bereft and the broken.</w:t>
      </w:r>
    </w:p>
    <w:p w14:paraId="78015672" w14:textId="77777777" w:rsidR="00B02DDC" w:rsidRDefault="00B02DDC" w:rsidP="00B71475">
      <w:pPr>
        <w:spacing w:line="276" w:lineRule="auto"/>
      </w:pPr>
    </w:p>
    <w:p w14:paraId="47C113ED" w14:textId="27E26CBF" w:rsidR="00B02DDC" w:rsidRDefault="00B02DDC" w:rsidP="00B71475">
      <w:pPr>
        <w:spacing w:line="276" w:lineRule="auto"/>
      </w:pPr>
      <w:r w:rsidRPr="00735751">
        <w:rPr>
          <w:b/>
          <w:bCs/>
        </w:rPr>
        <w:t>Amen</w:t>
      </w:r>
      <w:r>
        <w:t xml:space="preserve">. </w:t>
      </w:r>
    </w:p>
    <w:p w14:paraId="6EF713FF" w14:textId="77777777" w:rsidR="006A4EB9" w:rsidRDefault="006A4EB9" w:rsidP="00B71475">
      <w:pPr>
        <w:spacing w:line="276" w:lineRule="auto"/>
      </w:pPr>
    </w:p>
    <w:p w14:paraId="4B32A57A" w14:textId="77777777" w:rsidR="006A4EB9" w:rsidRDefault="006A4EB9" w:rsidP="00B71475">
      <w:pPr>
        <w:spacing w:line="276" w:lineRule="auto"/>
      </w:pPr>
    </w:p>
    <w:p w14:paraId="16BF4EF0" w14:textId="77777777" w:rsidR="007A376B" w:rsidRDefault="007A376B" w:rsidP="00B71475">
      <w:pPr>
        <w:spacing w:line="276" w:lineRule="auto"/>
      </w:pPr>
    </w:p>
    <w:p w14:paraId="02303089" w14:textId="77777777" w:rsidR="007A376B" w:rsidRPr="00CB59F4" w:rsidRDefault="007A376B" w:rsidP="00B71475">
      <w:pPr>
        <w:spacing w:line="276" w:lineRule="auto"/>
      </w:pPr>
    </w:p>
    <w:sectPr w:rsidR="007A376B" w:rsidRPr="00CB59F4" w:rsidSect="004A50A3">
      <w:footerReference w:type="even" r:id="rId6"/>
      <w:foot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2373C" w14:textId="77777777" w:rsidR="004A50A3" w:rsidRDefault="004A50A3" w:rsidP="00CE63B0">
      <w:r>
        <w:separator/>
      </w:r>
    </w:p>
  </w:endnote>
  <w:endnote w:type="continuationSeparator" w:id="0">
    <w:p w14:paraId="6DE77B7E" w14:textId="77777777" w:rsidR="004A50A3" w:rsidRDefault="004A50A3" w:rsidP="00CE6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21091770"/>
      <w:docPartObj>
        <w:docPartGallery w:val="Page Numbers (Bottom of Page)"/>
        <w:docPartUnique/>
      </w:docPartObj>
    </w:sdtPr>
    <w:sdtContent>
      <w:p w14:paraId="0117E249" w14:textId="1005F7C7" w:rsidR="00CE63B0" w:rsidRDefault="00CE63B0" w:rsidP="00C6672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7D42838" w14:textId="77777777" w:rsidR="00CE63B0" w:rsidRDefault="00CE63B0" w:rsidP="00CE63B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47891106"/>
      <w:docPartObj>
        <w:docPartGallery w:val="Page Numbers (Bottom of Page)"/>
        <w:docPartUnique/>
      </w:docPartObj>
    </w:sdtPr>
    <w:sdtContent>
      <w:p w14:paraId="063E4D64" w14:textId="3C05EFAA" w:rsidR="00CE63B0" w:rsidRDefault="00CE63B0" w:rsidP="00C6672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FCFE985" w14:textId="77777777" w:rsidR="00CE63B0" w:rsidRDefault="00CE63B0" w:rsidP="00CE63B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93356" w14:textId="77777777" w:rsidR="004A50A3" w:rsidRDefault="004A50A3" w:rsidP="00CE63B0">
      <w:r>
        <w:separator/>
      </w:r>
    </w:p>
  </w:footnote>
  <w:footnote w:type="continuationSeparator" w:id="0">
    <w:p w14:paraId="76360040" w14:textId="77777777" w:rsidR="004A50A3" w:rsidRDefault="004A50A3" w:rsidP="00CE63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2A5"/>
    <w:rsid w:val="00045C9A"/>
    <w:rsid w:val="000B1DDD"/>
    <w:rsid w:val="000D78DB"/>
    <w:rsid w:val="001703F1"/>
    <w:rsid w:val="001A15BD"/>
    <w:rsid w:val="001B06D1"/>
    <w:rsid w:val="002272A5"/>
    <w:rsid w:val="00235DA8"/>
    <w:rsid w:val="003245A7"/>
    <w:rsid w:val="003926A7"/>
    <w:rsid w:val="004077AA"/>
    <w:rsid w:val="004745FA"/>
    <w:rsid w:val="004A50A3"/>
    <w:rsid w:val="004C6F3D"/>
    <w:rsid w:val="006A1849"/>
    <w:rsid w:val="006A4EB9"/>
    <w:rsid w:val="006F3DDF"/>
    <w:rsid w:val="006F4E4D"/>
    <w:rsid w:val="00735751"/>
    <w:rsid w:val="007A376B"/>
    <w:rsid w:val="00874253"/>
    <w:rsid w:val="008D7A4E"/>
    <w:rsid w:val="00962F40"/>
    <w:rsid w:val="009A1B24"/>
    <w:rsid w:val="00AC02A8"/>
    <w:rsid w:val="00B02DDC"/>
    <w:rsid w:val="00B52854"/>
    <w:rsid w:val="00B71475"/>
    <w:rsid w:val="00B763BF"/>
    <w:rsid w:val="00BC4C84"/>
    <w:rsid w:val="00BF518F"/>
    <w:rsid w:val="00CB59F4"/>
    <w:rsid w:val="00CE63B0"/>
    <w:rsid w:val="00D105C4"/>
    <w:rsid w:val="00D95AC5"/>
    <w:rsid w:val="00DE28FB"/>
    <w:rsid w:val="00E0215C"/>
    <w:rsid w:val="00E07082"/>
    <w:rsid w:val="00E31BF0"/>
    <w:rsid w:val="00E439BB"/>
    <w:rsid w:val="00E55421"/>
    <w:rsid w:val="00E90A8E"/>
    <w:rsid w:val="00F84F02"/>
    <w:rsid w:val="00FA74ED"/>
    <w:rsid w:val="00FE48A2"/>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ecimalSymbol w:val="."/>
  <w:listSeparator w:val=","/>
  <w14:docId w14:val="7F3A25B9"/>
  <w15:chartTrackingRefBased/>
  <w15:docId w15:val="{992EE588-D3A8-BC4B-9B94-0CED2F0DA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E63B0"/>
    <w:pPr>
      <w:tabs>
        <w:tab w:val="center" w:pos="4513"/>
        <w:tab w:val="right" w:pos="9026"/>
      </w:tabs>
    </w:pPr>
  </w:style>
  <w:style w:type="character" w:customStyle="1" w:styleId="FooterChar">
    <w:name w:val="Footer Char"/>
    <w:basedOn w:val="DefaultParagraphFont"/>
    <w:link w:val="Footer"/>
    <w:uiPriority w:val="99"/>
    <w:rsid w:val="00CE63B0"/>
  </w:style>
  <w:style w:type="character" w:styleId="PageNumber">
    <w:name w:val="page number"/>
    <w:basedOn w:val="DefaultParagraphFont"/>
    <w:uiPriority w:val="99"/>
    <w:semiHidden/>
    <w:unhideWhenUsed/>
    <w:rsid w:val="00CE63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950</Words>
  <Characters>5416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Ceri Payne</dc:creator>
  <cp:keywords/>
  <dc:description/>
  <cp:lastModifiedBy>Ceri Payne</cp:lastModifiedBy>
  <cp:revision>2</cp:revision>
  <cp:lastPrinted>2024-02-21T01:51:00Z</cp:lastPrinted>
  <dcterms:created xsi:type="dcterms:W3CDTF">2024-02-29T10:47:00Z</dcterms:created>
  <dcterms:modified xsi:type="dcterms:W3CDTF">2024-02-29T10:47:00Z</dcterms:modified>
</cp:coreProperties>
</file>